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62C" w:rsidRDefault="00377F55">
      <w:r>
        <w:rPr>
          <w:noProof/>
        </w:rPr>
        <mc:AlternateContent>
          <mc:Choice Requires="wps">
            <w:drawing>
              <wp:anchor distT="0" distB="0" distL="114300" distR="114300" simplePos="0" relativeHeight="251663360" behindDoc="0" locked="0" layoutInCell="1" allowOverlap="1">
                <wp:simplePos x="0" y="0"/>
                <wp:positionH relativeFrom="column">
                  <wp:posOffset>-264160</wp:posOffset>
                </wp:positionH>
                <wp:positionV relativeFrom="paragraph">
                  <wp:posOffset>-220980</wp:posOffset>
                </wp:positionV>
                <wp:extent cx="6642100" cy="9029700"/>
                <wp:effectExtent l="0" t="0" r="25400" b="19050"/>
                <wp:wrapNone/>
                <wp:docPr id="6" name="Rectangle 6"/>
                <wp:cNvGraphicFramePr/>
                <a:graphic xmlns:a="http://schemas.openxmlformats.org/drawingml/2006/main">
                  <a:graphicData uri="http://schemas.microsoft.com/office/word/2010/wordprocessingShape">
                    <wps:wsp>
                      <wps:cNvSpPr/>
                      <wps:spPr>
                        <a:xfrm>
                          <a:off x="0" y="0"/>
                          <a:ext cx="6642100" cy="90297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0E682" id="Rectangle 6" o:spid="_x0000_s1026" style="position:absolute;margin-left:-20.8pt;margin-top:-17.4pt;width:523pt;height:7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" filled="f" strokecolor="#1f4d78 [1604]" strokeweight="1.5pt"/>
            </w:pict>
          </mc:Fallback>
        </mc:AlternateContent>
      </w:r>
      <w:r w:rsidR="00DC462C">
        <w:rPr>
          <w:noProof/>
        </w:rPr>
        <w:drawing>
          <wp:anchor distT="0" distB="0" distL="114300" distR="114300" simplePos="0" relativeHeight="251660288" behindDoc="1" locked="0" layoutInCell="1" allowOverlap="1">
            <wp:simplePos x="0" y="0"/>
            <wp:positionH relativeFrom="column">
              <wp:posOffset>47625</wp:posOffset>
            </wp:positionH>
            <wp:positionV relativeFrom="paragraph">
              <wp:posOffset>19050</wp:posOffset>
            </wp:positionV>
            <wp:extent cx="3648075" cy="4101465"/>
            <wp:effectExtent l="19050" t="19050" r="28575" b="13335"/>
            <wp:wrapTight wrapText="bothSides">
              <wp:wrapPolygon edited="0">
                <wp:start x="-113" y="-100"/>
                <wp:lineTo x="-113" y="21570"/>
                <wp:lineTo x="21656" y="21570"/>
                <wp:lineTo x="21656" y="-100"/>
                <wp:lineTo x="-113" y="-10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a14="http://schemas.microsoft.com/office/drawing/2010/main" val="0"/>
                        </a:ext>
                      </a:extLst>
                    </a:blip>
                    <a:srcRect l="31410" t="10256" r="32532" b="17664"/>
                    <a:stretch/>
                  </pic:blipFill>
                  <pic:spPr bwMode="auto">
                    <a:xfrm>
                      <a:off x="0" y="0"/>
                      <a:ext cx="3648075" cy="4101465"/>
                    </a:xfrm>
                    <a:prstGeom prst="rect">
                      <a:avLst/>
                    </a:prstGeom>
                    <a:ln w="12700">
                      <a:solidFill>
                        <a:schemeClr val="accent1">
                          <a:lumMod val="50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C462C" w:rsidRDefault="00DC462C"/>
    <w:p w:rsidR="00DC462C" w:rsidRDefault="00DC462C"/>
    <w:p w:rsidR="00DC462C" w:rsidRDefault="00DC462C"/>
    <w:p w:rsidR="00DC462C" w:rsidRDefault="00DC462C"/>
    <w:p w:rsidR="00DC462C" w:rsidRDefault="00DC462C"/>
    <w:p w:rsidR="00DC462C" w:rsidRDefault="00DC462C"/>
    <w:p w:rsidR="00DC462C" w:rsidRDefault="00377F55">
      <w:r>
        <w:rPr>
          <w:noProof/>
        </w:rPr>
        <mc:AlternateContent>
          <mc:Choice Requires="wps">
            <w:drawing>
              <wp:anchor distT="0" distB="0" distL="114300" distR="114300" simplePos="0" relativeHeight="251661312" behindDoc="0" locked="0" layoutInCell="1" allowOverlap="1">
                <wp:simplePos x="0" y="0"/>
                <wp:positionH relativeFrom="column">
                  <wp:posOffset>3933825</wp:posOffset>
                </wp:positionH>
                <wp:positionV relativeFrom="paragraph">
                  <wp:posOffset>29210</wp:posOffset>
                </wp:positionV>
                <wp:extent cx="2286000" cy="18383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286000" cy="1838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C462C" w:rsidRPr="00DC462C" w:rsidRDefault="00DC462C">
                            <w:pPr>
                              <w:rPr>
                                <w:sz w:val="36"/>
                                <w:szCs w:val="36"/>
                              </w:rPr>
                            </w:pPr>
                            <w:r>
                              <w:rPr>
                                <w:noProof/>
                              </w:rPr>
                              <w:drawing>
                                <wp:inline distT="0" distB="0" distL="0" distR="0">
                                  <wp:extent cx="2096770" cy="796773"/>
                                  <wp:effectExtent l="0" t="0" r="0" b="3810"/>
                                  <wp:docPr id="4" name="Picture 4" descr="Vermeer's Sign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meer's Signatur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6770" cy="7967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9.75pt;margin-top:2.3pt;width:180pt;height:14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" fillcolor="white [3201]" stroked="f" strokeweight=".5pt">
                <v:textbox>
                  <w:txbxContent>
                    <w:p w:rsidR="00DC462C" w:rsidRPr="00DC462C" w:rsidRDefault="00DC462C">
                      <w:pPr>
                        <w:rPr>
                          <w:sz w:val="36"/>
                          <w:szCs w:val="36"/>
                        </w:rPr>
                      </w:pPr>
                      <w:r>
                        <w:rPr>
                          <w:noProof/>
                        </w:rPr>
                        <w:drawing>
                          <wp:inline distT="0" distB="0" distL="0" distR="0">
                            <wp:extent cx="2096770" cy="796773"/>
                            <wp:effectExtent l="0" t="0" r="0" b="3810"/>
                            <wp:docPr id="4" name="Picture 4" descr="Vermeer's Sign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meer's Signatur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6770" cy="796773"/>
                                    </a:xfrm>
                                    <a:prstGeom prst="rect">
                                      <a:avLst/>
                                    </a:prstGeom>
                                    <a:noFill/>
                                    <a:ln>
                                      <a:noFill/>
                                    </a:ln>
                                  </pic:spPr>
                                </pic:pic>
                              </a:graphicData>
                            </a:graphic>
                          </wp:inline>
                        </w:drawing>
                      </w:r>
                    </w:p>
                  </w:txbxContent>
                </v:textbox>
              </v:shape>
            </w:pict>
          </mc:Fallback>
        </mc:AlternateContent>
      </w:r>
    </w:p>
    <w:p w:rsidR="00DC462C" w:rsidRDefault="00DC462C"/>
    <w:p w:rsidR="00DC462C" w:rsidRDefault="00DC462C"/>
    <w:p w:rsidR="00DC462C" w:rsidRDefault="00DC462C"/>
    <w:p w:rsidR="00DC462C" w:rsidRDefault="00DC462C"/>
    <w:p w:rsidR="00DC462C" w:rsidRDefault="00DC462C"/>
    <w:p w:rsidR="00DC462C" w:rsidRDefault="00DC462C"/>
    <w:p w:rsidR="00DC462C" w:rsidRDefault="00DC462C">
      <w:bookmarkStart w:id="0" w:name="_GoBack"/>
      <w:bookmarkEnd w:id="0"/>
    </w:p>
    <w:p w:rsidR="00D4296C" w:rsidRPr="00377F55" w:rsidRDefault="00377F55">
      <w:pPr>
        <w:rPr>
          <w:color w:val="1F4E79" w:themeColor="accent1" w:themeShade="80"/>
          <w:sz w:val="24"/>
          <w:szCs w:val="24"/>
        </w:rPr>
      </w:pPr>
      <w:r w:rsidRPr="00377F55">
        <w:rPr>
          <w:noProof/>
          <w:color w:val="1F4E79" w:themeColor="accent1" w:themeShade="80"/>
          <w:sz w:val="24"/>
          <w:szCs w:val="24"/>
        </w:rPr>
        <mc:AlternateContent>
          <mc:Choice Requires="wps">
            <w:drawing>
              <wp:anchor distT="0" distB="0" distL="114300" distR="114300" simplePos="0" relativeHeight="251662336" behindDoc="0" locked="0" layoutInCell="1" allowOverlap="1">
                <wp:simplePos x="0" y="0"/>
                <wp:positionH relativeFrom="column">
                  <wp:posOffset>95250</wp:posOffset>
                </wp:positionH>
                <wp:positionV relativeFrom="paragraph">
                  <wp:posOffset>3573780</wp:posOffset>
                </wp:positionV>
                <wp:extent cx="5905500" cy="838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905500"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7F55" w:rsidRPr="00377F55" w:rsidRDefault="00377F55">
                            <w:pPr>
                              <w:rPr>
                                <w:color w:val="1F4E79" w:themeColor="accent1" w:themeShade="80"/>
                                <w:sz w:val="48"/>
                                <w:szCs w:val="48"/>
                              </w:rPr>
                            </w:pPr>
                            <w:r w:rsidRPr="00377F55">
                              <w:rPr>
                                <w:color w:val="1F4E79" w:themeColor="accent1" w:themeShade="80"/>
                                <w:sz w:val="48"/>
                                <w:szCs w:val="48"/>
                              </w:rPr>
                              <w:t xml:space="preserve">WEDNESDAY </w:t>
                            </w:r>
                            <w:r w:rsidRPr="00377F55">
                              <w:rPr>
                                <w:color w:val="1F4E79" w:themeColor="accent1" w:themeShade="80"/>
                                <w:sz w:val="48"/>
                                <w:szCs w:val="48"/>
                              </w:rPr>
                              <w:tab/>
                              <w:t>JULY 6</w:t>
                            </w:r>
                            <w:r w:rsidRPr="00377F55">
                              <w:rPr>
                                <w:color w:val="1F4E79" w:themeColor="accent1" w:themeShade="80"/>
                                <w:sz w:val="48"/>
                                <w:szCs w:val="48"/>
                                <w:vertAlign w:val="superscript"/>
                              </w:rPr>
                              <w:t>TH</w:t>
                            </w:r>
                            <w:r w:rsidRPr="00377F55">
                              <w:rPr>
                                <w:color w:val="1F4E79" w:themeColor="accent1" w:themeShade="80"/>
                                <w:sz w:val="48"/>
                                <w:szCs w:val="48"/>
                              </w:rPr>
                              <w:t xml:space="preserve"> </w:t>
                            </w:r>
                            <w:r w:rsidRPr="00377F55">
                              <w:rPr>
                                <w:color w:val="1F4E79" w:themeColor="accent1" w:themeShade="80"/>
                                <w:sz w:val="48"/>
                                <w:szCs w:val="48"/>
                              </w:rPr>
                              <w:tab/>
                              <w:t>11 A.M - NOON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7" type="#_x0000_t202" style="position:absolute;margin-left:7.5pt;margin-top:281.4pt;width:465pt;height:6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" fillcolor="white [3201]" stroked="f" strokeweight=".5pt">
                <v:textbox>
                  <w:txbxContent>
                    <w:p w:rsidR="00377F55" w:rsidRPr="00377F55" w:rsidRDefault="00377F55">
                      <w:pPr>
                        <w:rPr>
                          <w:color w:val="1F4E79" w:themeColor="accent1" w:themeShade="80"/>
                          <w:sz w:val="48"/>
                          <w:szCs w:val="48"/>
                        </w:rPr>
                      </w:pPr>
                      <w:r w:rsidRPr="00377F55">
                        <w:rPr>
                          <w:color w:val="1F4E79" w:themeColor="accent1" w:themeShade="80"/>
                          <w:sz w:val="48"/>
                          <w:szCs w:val="48"/>
                        </w:rPr>
                        <w:t xml:space="preserve">WEDNESDAY </w:t>
                      </w:r>
                      <w:r w:rsidRPr="00377F55">
                        <w:rPr>
                          <w:color w:val="1F4E79" w:themeColor="accent1" w:themeShade="80"/>
                          <w:sz w:val="48"/>
                          <w:szCs w:val="48"/>
                        </w:rPr>
                        <w:tab/>
                        <w:t>JULY 6</w:t>
                      </w:r>
                      <w:r w:rsidRPr="00377F55">
                        <w:rPr>
                          <w:color w:val="1F4E79" w:themeColor="accent1" w:themeShade="80"/>
                          <w:sz w:val="48"/>
                          <w:szCs w:val="48"/>
                          <w:vertAlign w:val="superscript"/>
                        </w:rPr>
                        <w:t>TH</w:t>
                      </w:r>
                      <w:r w:rsidRPr="00377F55">
                        <w:rPr>
                          <w:color w:val="1F4E79" w:themeColor="accent1" w:themeShade="80"/>
                          <w:sz w:val="48"/>
                          <w:szCs w:val="48"/>
                        </w:rPr>
                        <w:t xml:space="preserve"> </w:t>
                      </w:r>
                      <w:r w:rsidRPr="00377F55">
                        <w:rPr>
                          <w:color w:val="1F4E79" w:themeColor="accent1" w:themeShade="80"/>
                          <w:sz w:val="48"/>
                          <w:szCs w:val="48"/>
                        </w:rPr>
                        <w:tab/>
                        <w:t>11 A.M - NOON</w:t>
                      </w:r>
                    </w:p>
                  </w:txbxContent>
                </v:textbox>
              </v:shape>
            </w:pict>
          </mc:Fallback>
        </mc:AlternateContent>
      </w:r>
      <w:r w:rsidR="00DC462C" w:rsidRPr="00377F55">
        <w:rPr>
          <w:color w:val="1F4E79" w:themeColor="accent1" w:themeShade="80"/>
          <w:sz w:val="24"/>
          <w:szCs w:val="24"/>
        </w:rPr>
        <mc:AlternateContent>
          <mc:Choice Requires="wps">
            <w:drawing>
              <wp:anchor distT="0" distB="0" distL="114300" distR="114300" simplePos="0" relativeHeight="251659264" behindDoc="0" locked="0" layoutInCell="1" allowOverlap="1" wp14:anchorId="714CA294" wp14:editId="240606FF">
                <wp:simplePos x="0" y="0"/>
                <wp:positionH relativeFrom="column">
                  <wp:posOffset>-47625</wp:posOffset>
                </wp:positionH>
                <wp:positionV relativeFrom="paragraph">
                  <wp:posOffset>621030</wp:posOffset>
                </wp:positionV>
                <wp:extent cx="5905500" cy="250507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905500" cy="2505075"/>
                        </a:xfrm>
                        <a:prstGeom prst="rect">
                          <a:avLst/>
                        </a:prstGeom>
                        <a:noFill/>
                        <a:ln w="6350">
                          <a:noFill/>
                        </a:ln>
                        <a:effectLst/>
                      </wps:spPr>
                      <wps:txbx>
                        <w:txbxContent>
                          <w:p w:rsidR="00DC462C" w:rsidRPr="00377F55" w:rsidRDefault="00DC462C" w:rsidP="00DC462C">
                            <w:pPr>
                              <w:rPr>
                                <w:rFonts w:cs="Times New Roman"/>
                                <w:color w:val="1F4E79" w:themeColor="accent1" w:themeShade="80"/>
                                <w:sz w:val="48"/>
                                <w:szCs w:val="48"/>
                                <w:shd w:val="clear" w:color="auto" w:fill="FFFFFF"/>
                              </w:rPr>
                            </w:pPr>
                            <w:r w:rsidRPr="00377F55">
                              <w:rPr>
                                <w:rFonts w:cs="Times New Roman"/>
                                <w:color w:val="1F4E79" w:themeColor="accent1" w:themeShade="80"/>
                                <w:sz w:val="48"/>
                                <w:szCs w:val="48"/>
                                <w:shd w:val="clear" w:color="auto" w:fill="FFFFFF"/>
                              </w:rPr>
                              <w:t xml:space="preserve">Vermeer from the National Gallery of London </w:t>
                            </w:r>
                          </w:p>
                          <w:p w:rsidR="00DC462C" w:rsidRPr="00377F55" w:rsidRDefault="00DC462C" w:rsidP="00DC462C">
                            <w:pPr>
                              <w:rPr>
                                <w:rFonts w:cs="Times New Roman"/>
                                <w:color w:val="1F4E79" w:themeColor="accent1" w:themeShade="80"/>
                                <w:sz w:val="28"/>
                                <w:szCs w:val="28"/>
                                <w:shd w:val="clear" w:color="auto" w:fill="FFFFFF"/>
                              </w:rPr>
                            </w:pPr>
                          </w:p>
                          <w:p w:rsidR="00DC462C" w:rsidRPr="00377F55" w:rsidRDefault="00DC462C" w:rsidP="00DC462C">
                            <w:pPr>
                              <w:spacing w:line="480" w:lineRule="auto"/>
                              <w:rPr>
                                <w:rFonts w:cs="Times New Roman"/>
                                <w:color w:val="1F4E79" w:themeColor="accent1" w:themeShade="80"/>
                                <w:sz w:val="28"/>
                                <w:szCs w:val="28"/>
                                <w:shd w:val="clear" w:color="auto" w:fill="FFFFFF"/>
                              </w:rPr>
                            </w:pPr>
                            <w:r w:rsidRPr="00377F55">
                              <w:rPr>
                                <w:rFonts w:cs="Times New Roman"/>
                                <w:b/>
                                <w:color w:val="1F4E79" w:themeColor="accent1" w:themeShade="80"/>
                                <w:sz w:val="28"/>
                                <w:szCs w:val="28"/>
                                <w:shd w:val="clear" w:color="auto" w:fill="FFFFFF"/>
                              </w:rPr>
                              <w:tab/>
                            </w:r>
                            <w:r w:rsidRPr="00377F55">
                              <w:rPr>
                                <w:rFonts w:cs="Times New Roman"/>
                                <w:color w:val="1F4E79" w:themeColor="accent1" w:themeShade="80"/>
                                <w:sz w:val="28"/>
                                <w:szCs w:val="28"/>
                                <w:shd w:val="clear" w:color="auto" w:fill="FFFFFF"/>
                              </w:rPr>
                              <w:t xml:space="preserve">This film presents Vermeer’s life in the Netherlands and the social forces that shaped his art. This is the Dutch Golden Age when merchants and business men hung art in their home and entertained guests with a variety of musical instruments. </w:t>
                            </w:r>
                            <w:r w:rsidRPr="00377F55">
                              <w:rPr>
                                <w:rFonts w:cs="Times New Roman"/>
                                <w:color w:val="1F4E79" w:themeColor="accent1" w:themeShade="80"/>
                                <w:sz w:val="28"/>
                                <w:szCs w:val="28"/>
                                <w:shd w:val="clear" w:color="auto" w:fill="FFFFFF"/>
                              </w:rPr>
                              <w:t>A fine biography of Vermeer with period music.</w:t>
                            </w:r>
                          </w:p>
                          <w:p w:rsidR="00DC462C" w:rsidRPr="001D7B34" w:rsidRDefault="00DC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CA294" id="Text Box 1" o:spid="_x0000_s1028" type="#_x0000_t202" style="position:absolute;margin-left:-3.75pt;margin-top:48.9pt;width:465pt;height:1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" filled="f" stroked="f" strokeweight=".5pt">
                <v:fill o:detectmouseclick="t"/>
                <v:textbox>
                  <w:txbxContent>
                    <w:p w:rsidR="00DC462C" w:rsidRPr="00377F55" w:rsidRDefault="00DC462C" w:rsidP="00DC462C">
                      <w:pPr>
                        <w:rPr>
                          <w:rFonts w:cs="Times New Roman"/>
                          <w:color w:val="1F4E79" w:themeColor="accent1" w:themeShade="80"/>
                          <w:sz w:val="48"/>
                          <w:szCs w:val="48"/>
                          <w:shd w:val="clear" w:color="auto" w:fill="FFFFFF"/>
                        </w:rPr>
                      </w:pPr>
                      <w:r w:rsidRPr="00377F55">
                        <w:rPr>
                          <w:rFonts w:cs="Times New Roman"/>
                          <w:color w:val="1F4E79" w:themeColor="accent1" w:themeShade="80"/>
                          <w:sz w:val="48"/>
                          <w:szCs w:val="48"/>
                          <w:shd w:val="clear" w:color="auto" w:fill="FFFFFF"/>
                        </w:rPr>
                        <w:t xml:space="preserve">Vermeer from the National Gallery of London </w:t>
                      </w:r>
                    </w:p>
                    <w:p w:rsidR="00DC462C" w:rsidRPr="00377F55" w:rsidRDefault="00DC462C" w:rsidP="00DC462C">
                      <w:pPr>
                        <w:rPr>
                          <w:rFonts w:cs="Times New Roman"/>
                          <w:color w:val="1F4E79" w:themeColor="accent1" w:themeShade="80"/>
                          <w:sz w:val="28"/>
                          <w:szCs w:val="28"/>
                          <w:shd w:val="clear" w:color="auto" w:fill="FFFFFF"/>
                        </w:rPr>
                      </w:pPr>
                    </w:p>
                    <w:p w:rsidR="00DC462C" w:rsidRPr="00377F55" w:rsidRDefault="00DC462C" w:rsidP="00DC462C">
                      <w:pPr>
                        <w:spacing w:line="480" w:lineRule="auto"/>
                        <w:rPr>
                          <w:rFonts w:cs="Times New Roman"/>
                          <w:color w:val="1F4E79" w:themeColor="accent1" w:themeShade="80"/>
                          <w:sz w:val="28"/>
                          <w:szCs w:val="28"/>
                          <w:shd w:val="clear" w:color="auto" w:fill="FFFFFF"/>
                        </w:rPr>
                      </w:pPr>
                      <w:r w:rsidRPr="00377F55">
                        <w:rPr>
                          <w:rFonts w:cs="Times New Roman"/>
                          <w:b/>
                          <w:color w:val="1F4E79" w:themeColor="accent1" w:themeShade="80"/>
                          <w:sz w:val="28"/>
                          <w:szCs w:val="28"/>
                          <w:shd w:val="clear" w:color="auto" w:fill="FFFFFF"/>
                        </w:rPr>
                        <w:tab/>
                      </w:r>
                      <w:r w:rsidRPr="00377F55">
                        <w:rPr>
                          <w:rFonts w:cs="Times New Roman"/>
                          <w:color w:val="1F4E79" w:themeColor="accent1" w:themeShade="80"/>
                          <w:sz w:val="28"/>
                          <w:szCs w:val="28"/>
                          <w:shd w:val="clear" w:color="auto" w:fill="FFFFFF"/>
                        </w:rPr>
                        <w:t xml:space="preserve">This film presents Vermeer’s life in the Netherlands and the social forces that shaped his art. This is the Dutch Golden Age when merchants and business men hung art in their home and entertained guests with a variety of musical instruments. </w:t>
                      </w:r>
                      <w:r w:rsidRPr="00377F55">
                        <w:rPr>
                          <w:rFonts w:cs="Times New Roman"/>
                          <w:color w:val="1F4E79" w:themeColor="accent1" w:themeShade="80"/>
                          <w:sz w:val="28"/>
                          <w:szCs w:val="28"/>
                          <w:shd w:val="clear" w:color="auto" w:fill="FFFFFF"/>
                        </w:rPr>
                        <w:t>A fine biography of Vermeer with period music.</w:t>
                      </w:r>
                    </w:p>
                    <w:p w:rsidR="00DC462C" w:rsidRPr="001D7B34" w:rsidRDefault="00DC462C"/>
                  </w:txbxContent>
                </v:textbox>
                <w10:wrap type="square"/>
              </v:shape>
            </w:pict>
          </mc:Fallback>
        </mc:AlternateContent>
      </w:r>
      <w:r>
        <w:rPr>
          <w:color w:val="1F4E79" w:themeColor="accent1" w:themeShade="80"/>
          <w:sz w:val="24"/>
          <w:szCs w:val="24"/>
        </w:rPr>
        <w:t xml:space="preserve">  </w:t>
      </w:r>
      <w:r w:rsidR="00DC462C" w:rsidRPr="00377F55">
        <w:rPr>
          <w:color w:val="1F4E79" w:themeColor="accent1" w:themeShade="80"/>
          <w:sz w:val="24"/>
          <w:szCs w:val="24"/>
        </w:rPr>
        <w:t xml:space="preserve">Vermeer: </w:t>
      </w:r>
      <w:r w:rsidR="00DC462C" w:rsidRPr="00377F55">
        <w:rPr>
          <w:i/>
          <w:color w:val="1F4E79" w:themeColor="accent1" w:themeShade="80"/>
          <w:sz w:val="24"/>
          <w:szCs w:val="24"/>
        </w:rPr>
        <w:t>The Guitar Player</w:t>
      </w:r>
      <w:r w:rsidR="00DC462C" w:rsidRPr="00377F55">
        <w:rPr>
          <w:color w:val="1F4E79" w:themeColor="accent1" w:themeShade="80"/>
          <w:sz w:val="24"/>
          <w:szCs w:val="24"/>
        </w:rPr>
        <w:t>, c. 1672.</w:t>
      </w:r>
    </w:p>
    <w:sectPr w:rsidR="00D4296C" w:rsidRPr="00377F55" w:rsidSect="00377F55">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2C"/>
    <w:rsid w:val="00377F55"/>
    <w:rsid w:val="00D4296C"/>
    <w:rsid w:val="00DC4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5246D-EF26-4F43-9603-A794E827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Words>
  <Characters>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Matovcik</dc:creator>
  <cp:keywords/>
  <dc:description/>
  <cp:lastModifiedBy>Jerry Matovcik</cp:lastModifiedBy>
  <cp:revision>1</cp:revision>
  <dcterms:created xsi:type="dcterms:W3CDTF">2022-05-26T21:28:00Z</dcterms:created>
  <dcterms:modified xsi:type="dcterms:W3CDTF">2022-05-26T21:46:00Z</dcterms:modified>
</cp:coreProperties>
</file>